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E043C" w14:textId="58F25A51" w:rsidR="004A13A3" w:rsidRDefault="004A13A3"/>
    <w:p w14:paraId="647FAF0A" w14:textId="2889B010" w:rsidR="00C751F7" w:rsidRDefault="00C751F7" w:rsidP="00C751F7">
      <w:pPr>
        <w:jc w:val="center"/>
      </w:pPr>
      <w:r>
        <w:rPr>
          <w:rFonts w:ascii="Minion Pro" w:hAnsi="Minion Pro"/>
          <w:b/>
          <w:noProof/>
          <w:sz w:val="48"/>
          <w:szCs w:val="48"/>
          <w:lang w:eastAsia="en-GB"/>
        </w:rPr>
        <w:drawing>
          <wp:inline distT="0" distB="0" distL="0" distR="0" wp14:anchorId="69FC62CF" wp14:editId="126785EE">
            <wp:extent cx="1152525" cy="13144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742" cy="138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41CEB" w14:textId="166BF4AA" w:rsidR="00C751F7" w:rsidRDefault="00C751F7" w:rsidP="00C751F7">
      <w:pPr>
        <w:jc w:val="center"/>
      </w:pPr>
    </w:p>
    <w:p w14:paraId="4695C9E4" w14:textId="5EAAFBEC" w:rsidR="00C751F7" w:rsidRDefault="001730E7" w:rsidP="00C751F7">
      <w:pPr>
        <w:jc w:val="center"/>
        <w:rPr>
          <w:rFonts w:ascii="FSAlbert" w:hAnsi="FSAlbert"/>
          <w:b/>
          <w:bCs/>
          <w:sz w:val="28"/>
          <w:szCs w:val="28"/>
          <w:u w:val="single"/>
        </w:rPr>
      </w:pPr>
      <w:r>
        <w:rPr>
          <w:rFonts w:ascii="FSAlbert" w:hAnsi="FSAlbert"/>
          <w:b/>
          <w:bCs/>
          <w:sz w:val="28"/>
          <w:szCs w:val="28"/>
          <w:u w:val="single"/>
        </w:rPr>
        <w:t>Isolation Procedures at RGS for COVID-19</w:t>
      </w:r>
    </w:p>
    <w:p w14:paraId="07C8256D" w14:textId="3A09923D" w:rsidR="00C751F7" w:rsidRDefault="001730E7">
      <w:r>
        <w:rPr>
          <w:rFonts w:ascii="FSAlbert" w:hAnsi="FSAlbert"/>
          <w:sz w:val="24"/>
          <w:szCs w:val="24"/>
        </w:rPr>
        <w:t>The school is closely following the guidance set out in the DfE doc</w:t>
      </w:r>
      <w:r w:rsidR="000855B0">
        <w:rPr>
          <w:rFonts w:ascii="FSAlbert" w:hAnsi="FSAlbert"/>
          <w:sz w:val="24"/>
          <w:szCs w:val="24"/>
        </w:rPr>
        <w:t>:</w:t>
      </w:r>
      <w:r w:rsidR="00D9077B">
        <w:rPr>
          <w:rFonts w:ascii="FSAlbert" w:hAnsi="FSAlbert"/>
          <w:sz w:val="24"/>
          <w:szCs w:val="24"/>
        </w:rPr>
        <w:t xml:space="preserve"> “Guidance for full opening: Schools”</w:t>
      </w:r>
      <w:r w:rsidR="00F96D07">
        <w:rPr>
          <w:rFonts w:ascii="FSAlbert" w:hAnsi="FSAlbert"/>
          <w:sz w:val="24"/>
          <w:szCs w:val="24"/>
        </w:rPr>
        <w:t>.</w:t>
      </w:r>
    </w:p>
    <w:p w14:paraId="4CDF99D5" w14:textId="77777777" w:rsidR="00C751F7" w:rsidRPr="00F96D07" w:rsidRDefault="00C751F7" w:rsidP="00C751F7">
      <w:pPr>
        <w:pStyle w:val="NormalWeb"/>
        <w:shd w:val="clear" w:color="auto" w:fill="FFFFFF"/>
        <w:spacing w:before="0" w:beforeAutospacing="0" w:after="0" w:afterAutospacing="0"/>
        <w:rPr>
          <w:rFonts w:ascii="FSAlbert" w:hAnsi="FSAlbert" w:cs="Arial"/>
        </w:rPr>
      </w:pPr>
      <w:r w:rsidRPr="00F96D07">
        <w:rPr>
          <w:rFonts w:ascii="FSAlbert" w:hAnsi="FSAlbert" w:cs="Arial"/>
        </w:rPr>
        <w:t>If anyone in the school becomes unwell with a new and persistent cough or a high temperature, or has a loss of, or change in, their normal sense of taste or smell (anosmia), they must be sent home and advised to follow ‘</w:t>
      </w:r>
      <w:hyperlink r:id="rId8" w:history="1">
        <w:r w:rsidRPr="00F96D07">
          <w:rPr>
            <w:rStyle w:val="Hyperlink"/>
            <w:rFonts w:ascii="FSAlbert" w:hAnsi="FSAlbert" w:cs="Arial"/>
            <w:color w:val="auto"/>
            <w:bdr w:val="none" w:sz="0" w:space="0" w:color="auto" w:frame="1"/>
          </w:rPr>
          <w:t>stay at home: guidanc</w:t>
        </w:r>
        <w:r w:rsidRPr="00F96D07">
          <w:rPr>
            <w:rStyle w:val="Hyperlink"/>
            <w:rFonts w:ascii="FSAlbert" w:hAnsi="FSAlbert" w:cs="Arial"/>
            <w:color w:val="auto"/>
            <w:bdr w:val="none" w:sz="0" w:space="0" w:color="auto" w:frame="1"/>
          </w:rPr>
          <w:t>e</w:t>
        </w:r>
        <w:r w:rsidRPr="00F96D07">
          <w:rPr>
            <w:rStyle w:val="Hyperlink"/>
            <w:rFonts w:ascii="FSAlbert" w:hAnsi="FSAlbert" w:cs="Arial"/>
            <w:color w:val="auto"/>
            <w:bdr w:val="none" w:sz="0" w:space="0" w:color="auto" w:frame="1"/>
          </w:rPr>
          <w:t xml:space="preserve"> for households with possible or confirmed coronavirus (COVID-19) infection</w:t>
        </w:r>
      </w:hyperlink>
      <w:r w:rsidRPr="00F96D07">
        <w:rPr>
          <w:rFonts w:ascii="FSAlbert" w:hAnsi="FSAlbert" w:cs="Arial"/>
        </w:rPr>
        <w:t>’, which sets out that they should self-isolate for at least 10 days and should </w:t>
      </w:r>
      <w:hyperlink r:id="rId9" w:history="1">
        <w:r w:rsidRPr="00F96D07">
          <w:rPr>
            <w:rStyle w:val="Hyperlink"/>
            <w:rFonts w:ascii="FSAlbert" w:hAnsi="FSAlbert" w:cs="Arial"/>
            <w:color w:val="auto"/>
            <w:bdr w:val="none" w:sz="0" w:space="0" w:color="auto" w:frame="1"/>
          </w:rPr>
          <w:t>arrange to have a test</w:t>
        </w:r>
      </w:hyperlink>
      <w:r w:rsidRPr="00F96D07">
        <w:rPr>
          <w:rFonts w:ascii="FSAlbert" w:hAnsi="FSAlbert" w:cs="Arial"/>
        </w:rPr>
        <w:t> to see if they have coronavirus (COVID-19).</w:t>
      </w:r>
    </w:p>
    <w:p w14:paraId="57CB1E4A" w14:textId="101826A3" w:rsidR="00C751F7" w:rsidRPr="00F96D07" w:rsidRDefault="00C751F7" w:rsidP="00C751F7">
      <w:pPr>
        <w:pStyle w:val="NormalWeb"/>
        <w:shd w:val="clear" w:color="auto" w:fill="FFFFFF"/>
        <w:spacing w:before="300" w:beforeAutospacing="0" w:after="300" w:afterAutospacing="0"/>
        <w:rPr>
          <w:rFonts w:ascii="FSAlbert" w:hAnsi="FSAlbert" w:cs="Arial"/>
        </w:rPr>
      </w:pPr>
      <w:r w:rsidRPr="00F96D07">
        <w:rPr>
          <w:rFonts w:ascii="FSAlbert" w:hAnsi="FSAlbert" w:cs="Arial"/>
        </w:rPr>
        <w:t xml:space="preserve">If a </w:t>
      </w:r>
      <w:r w:rsidR="00477CB0">
        <w:rPr>
          <w:rFonts w:ascii="FSAlbert" w:hAnsi="FSAlbert" w:cs="Arial"/>
        </w:rPr>
        <w:t>student</w:t>
      </w:r>
      <w:r w:rsidRPr="00F96D07">
        <w:rPr>
          <w:rFonts w:ascii="FSAlbert" w:hAnsi="FSAlbert" w:cs="Arial"/>
        </w:rPr>
        <w:t xml:space="preserve"> </w:t>
      </w:r>
      <w:r w:rsidR="00C85246" w:rsidRPr="00F96D07">
        <w:rPr>
          <w:rFonts w:ascii="FSAlbert" w:hAnsi="FSAlbert" w:cs="Arial"/>
        </w:rPr>
        <w:t>becomes unwell with a new and persistent cough or a high temperature, or has a loss of, or change in, their normal sense of taste or smell (anosmia)</w:t>
      </w:r>
      <w:r w:rsidR="00C85246">
        <w:rPr>
          <w:rFonts w:ascii="FSAlbert" w:hAnsi="FSAlbert" w:cs="Arial"/>
        </w:rPr>
        <w:t xml:space="preserve"> they should be sent to Matron’s office and wait outside her office until she is able to see them.  If a student is </w:t>
      </w:r>
      <w:r w:rsidRPr="00F96D07">
        <w:rPr>
          <w:rFonts w:ascii="FSAlbert" w:hAnsi="FSAlbert" w:cs="Arial"/>
        </w:rPr>
        <w:t>awaiting collection</w:t>
      </w:r>
      <w:r w:rsidR="000E5B8B">
        <w:rPr>
          <w:rFonts w:ascii="FSAlbert" w:hAnsi="FSAlbert" w:cs="Arial"/>
        </w:rPr>
        <w:t xml:space="preserve"> by a parent/carer</w:t>
      </w:r>
      <w:r w:rsidRPr="00F96D07">
        <w:rPr>
          <w:rFonts w:ascii="FSAlbert" w:hAnsi="FSAlbert" w:cs="Arial"/>
        </w:rPr>
        <w:t xml:space="preserve">, they </w:t>
      </w:r>
      <w:r w:rsidR="001905FE">
        <w:rPr>
          <w:rFonts w:ascii="FSAlbert" w:hAnsi="FSAlbert" w:cs="Arial"/>
        </w:rPr>
        <w:t>will</w:t>
      </w:r>
      <w:r w:rsidRPr="00F96D07">
        <w:rPr>
          <w:rFonts w:ascii="FSAlbert" w:hAnsi="FSAlbert" w:cs="Arial"/>
        </w:rPr>
        <w:t xml:space="preserve"> be moved to a room where they can be isolated behind a closed door</w:t>
      </w:r>
      <w:r w:rsidR="00C814F7">
        <w:rPr>
          <w:rFonts w:ascii="FSAlbert" w:hAnsi="FSAlbert" w:cs="Arial"/>
        </w:rPr>
        <w:t xml:space="preserve">.  The designated isolation room will </w:t>
      </w:r>
      <w:r w:rsidR="001905FE">
        <w:rPr>
          <w:rFonts w:ascii="FSAlbert" w:hAnsi="FSAlbert" w:cs="Arial"/>
        </w:rPr>
        <w:t xml:space="preserve">either </w:t>
      </w:r>
      <w:r w:rsidR="00E33566">
        <w:rPr>
          <w:rFonts w:ascii="FSAlbert" w:hAnsi="FSAlbert" w:cs="Arial"/>
        </w:rPr>
        <w:t xml:space="preserve">be </w:t>
      </w:r>
      <w:r w:rsidR="00FF7770">
        <w:rPr>
          <w:rFonts w:ascii="FSAlbert" w:hAnsi="FSAlbert" w:cs="Arial"/>
        </w:rPr>
        <w:t xml:space="preserve"> a Head of Year’s Office (what was DPG’s office – DPG will use Meeting Room 1 while his office is an isolation room)</w:t>
      </w:r>
      <w:r w:rsidR="001905FE">
        <w:rPr>
          <w:rFonts w:ascii="FSAlbert" w:hAnsi="FSAlbert" w:cs="Arial"/>
        </w:rPr>
        <w:t xml:space="preserve"> in the Main </w:t>
      </w:r>
      <w:r w:rsidR="00C814F7">
        <w:rPr>
          <w:rFonts w:ascii="FSAlbert" w:hAnsi="FSAlbert" w:cs="Arial"/>
        </w:rPr>
        <w:t xml:space="preserve">Block </w:t>
      </w:r>
      <w:r w:rsidR="001905FE">
        <w:rPr>
          <w:rFonts w:ascii="FSAlbert" w:hAnsi="FSAlbert" w:cs="Arial"/>
        </w:rPr>
        <w:t>Corridor</w:t>
      </w:r>
      <w:r w:rsidR="00DF7CAA">
        <w:rPr>
          <w:rFonts w:ascii="FSAlbert" w:hAnsi="FSAlbert" w:cs="Arial"/>
        </w:rPr>
        <w:t>, o</w:t>
      </w:r>
      <w:r w:rsidR="001905FE">
        <w:rPr>
          <w:rFonts w:ascii="FSAlbert" w:hAnsi="FSAlbert" w:cs="Arial"/>
        </w:rPr>
        <w:t xml:space="preserve">r if numbers </w:t>
      </w:r>
      <w:r w:rsidR="00DF7CAA">
        <w:rPr>
          <w:rFonts w:ascii="FSAlbert" w:hAnsi="FSAlbert" w:cs="Arial"/>
        </w:rPr>
        <w:t xml:space="preserve">of students needing isolation </w:t>
      </w:r>
      <w:r w:rsidR="00E33566">
        <w:rPr>
          <w:rFonts w:ascii="FSAlbert" w:hAnsi="FSAlbert" w:cs="Arial"/>
        </w:rPr>
        <w:t>are</w:t>
      </w:r>
      <w:r w:rsidR="00DF7CAA">
        <w:rPr>
          <w:rFonts w:ascii="FSAlbert" w:hAnsi="FSAlbert" w:cs="Arial"/>
        </w:rPr>
        <w:t xml:space="preserve"> high</w:t>
      </w:r>
      <w:r w:rsidR="00FF7770">
        <w:rPr>
          <w:rFonts w:ascii="FSAlbert" w:hAnsi="FSAlbert" w:cs="Arial"/>
        </w:rPr>
        <w:t>,</w:t>
      </w:r>
      <w:r w:rsidR="00DF7CAA">
        <w:rPr>
          <w:rFonts w:ascii="FSAlbert" w:hAnsi="FSAlbert" w:cs="Arial"/>
        </w:rPr>
        <w:t xml:space="preserve"> the Drama Studio will be used.  </w:t>
      </w:r>
      <w:r w:rsidR="00BC43CD">
        <w:rPr>
          <w:rFonts w:ascii="FSAlbert" w:hAnsi="FSAlbert" w:cs="Arial"/>
        </w:rPr>
        <w:t xml:space="preserve">Matron’s office is close to both </w:t>
      </w:r>
      <w:r w:rsidR="00307DC2">
        <w:rPr>
          <w:rFonts w:ascii="FSAlbert" w:hAnsi="FSAlbert" w:cs="Arial"/>
        </w:rPr>
        <w:t>locations,</w:t>
      </w:r>
      <w:r w:rsidR="00BC43CD">
        <w:rPr>
          <w:rFonts w:ascii="FSAlbert" w:hAnsi="FSAlbert" w:cs="Arial"/>
        </w:rPr>
        <w:t xml:space="preserve"> so she is able to supervise students in isolation. </w:t>
      </w:r>
      <w:r w:rsidR="00307DC2">
        <w:rPr>
          <w:rFonts w:ascii="FSAlbert" w:hAnsi="FSAlbert" w:cs="Arial"/>
        </w:rPr>
        <w:t>A</w:t>
      </w:r>
      <w:r w:rsidRPr="00F96D07">
        <w:rPr>
          <w:rFonts w:ascii="FSAlbert" w:hAnsi="FSAlbert" w:cs="Arial"/>
        </w:rPr>
        <w:t xml:space="preserve"> window </w:t>
      </w:r>
      <w:r w:rsidR="00307DC2">
        <w:rPr>
          <w:rFonts w:ascii="FSAlbert" w:hAnsi="FSAlbert" w:cs="Arial"/>
        </w:rPr>
        <w:t>will</w:t>
      </w:r>
      <w:r w:rsidRPr="00F96D07">
        <w:rPr>
          <w:rFonts w:ascii="FSAlbert" w:hAnsi="FSAlbert" w:cs="Arial"/>
        </w:rPr>
        <w:t xml:space="preserve"> be opened </w:t>
      </w:r>
      <w:r w:rsidR="00307DC2">
        <w:rPr>
          <w:rFonts w:ascii="FSAlbert" w:hAnsi="FSAlbert" w:cs="Arial"/>
        </w:rPr>
        <w:t xml:space="preserve">in the isolation area </w:t>
      </w:r>
      <w:r w:rsidRPr="00F96D07">
        <w:rPr>
          <w:rFonts w:ascii="FSAlbert" w:hAnsi="FSAlbert" w:cs="Arial"/>
        </w:rPr>
        <w:t xml:space="preserve">for ventilation. </w:t>
      </w:r>
      <w:r w:rsidR="00307DC2">
        <w:rPr>
          <w:rFonts w:ascii="FSAlbert" w:hAnsi="FSAlbert" w:cs="Arial"/>
        </w:rPr>
        <w:t>Students in isolation will be seated at least 2 metres</w:t>
      </w:r>
      <w:r w:rsidR="00E618FA">
        <w:rPr>
          <w:rFonts w:ascii="FSAlbert" w:hAnsi="FSAlbert" w:cs="Arial"/>
        </w:rPr>
        <w:t xml:space="preserve"> apart</w:t>
      </w:r>
      <w:r w:rsidR="00307DC2">
        <w:rPr>
          <w:rFonts w:ascii="FSAlbert" w:hAnsi="FSAlbert" w:cs="Arial"/>
        </w:rPr>
        <w:t xml:space="preserve"> </w:t>
      </w:r>
      <w:r w:rsidR="00E025AB">
        <w:rPr>
          <w:rFonts w:ascii="FSAlbert" w:hAnsi="FSAlbert" w:cs="Arial"/>
        </w:rPr>
        <w:t xml:space="preserve">from other students. </w:t>
      </w:r>
    </w:p>
    <w:p w14:paraId="2655CFAE" w14:textId="3B18D847" w:rsidR="00C751F7" w:rsidRPr="00F96D07" w:rsidRDefault="00C751F7" w:rsidP="00C751F7">
      <w:pPr>
        <w:pStyle w:val="NormalWeb"/>
        <w:shd w:val="clear" w:color="auto" w:fill="FFFFFF"/>
        <w:spacing w:before="300" w:beforeAutospacing="0" w:after="300" w:afterAutospacing="0"/>
        <w:rPr>
          <w:rFonts w:ascii="FSAlbert" w:hAnsi="FSAlbert" w:cs="Arial"/>
        </w:rPr>
      </w:pPr>
      <w:r w:rsidRPr="00F96D07">
        <w:rPr>
          <w:rFonts w:ascii="FSAlbert" w:hAnsi="FSAlbert" w:cs="Arial"/>
        </w:rPr>
        <w:t xml:space="preserve">If </w:t>
      </w:r>
      <w:r w:rsidR="00E025AB">
        <w:rPr>
          <w:rFonts w:ascii="FSAlbert" w:hAnsi="FSAlbert" w:cs="Arial"/>
        </w:rPr>
        <w:t xml:space="preserve">students in isolation </w:t>
      </w:r>
      <w:r w:rsidRPr="00F96D07">
        <w:rPr>
          <w:rFonts w:ascii="FSAlbert" w:hAnsi="FSAlbert" w:cs="Arial"/>
        </w:rPr>
        <w:t xml:space="preserve">need to go to the bathroom while waiting to be collected, they </w:t>
      </w:r>
      <w:r w:rsidR="00E025AB">
        <w:rPr>
          <w:rFonts w:ascii="FSAlbert" w:hAnsi="FSAlbert" w:cs="Arial"/>
        </w:rPr>
        <w:t xml:space="preserve">will </w:t>
      </w:r>
      <w:r w:rsidR="00E618FA">
        <w:rPr>
          <w:rFonts w:ascii="FSAlbert" w:hAnsi="FSAlbert" w:cs="Arial"/>
        </w:rPr>
        <w:t xml:space="preserve">use </w:t>
      </w:r>
      <w:r w:rsidR="00E618FA" w:rsidRPr="00F96D07">
        <w:rPr>
          <w:rFonts w:ascii="FSAlbert" w:hAnsi="FSAlbert" w:cs="Arial"/>
        </w:rPr>
        <w:t>a</w:t>
      </w:r>
      <w:r w:rsidRPr="00F96D07">
        <w:rPr>
          <w:rFonts w:ascii="FSAlbert" w:hAnsi="FSAlbert" w:cs="Arial"/>
        </w:rPr>
        <w:t xml:space="preserve"> separate bathroo</w:t>
      </w:r>
      <w:r w:rsidR="00FF010A">
        <w:rPr>
          <w:rFonts w:ascii="FSAlbert" w:hAnsi="FSAlbert" w:cs="Arial"/>
        </w:rPr>
        <w:t>m area in the boys’ toilets near the tuckshop</w:t>
      </w:r>
      <w:r w:rsidR="00C85246">
        <w:rPr>
          <w:rFonts w:ascii="FSAlbert" w:hAnsi="FSAlbert" w:cs="Arial"/>
        </w:rPr>
        <w:t xml:space="preserve"> (this was previously a bathroom for staff but during COVID-19 is needed as an isolation bathroom)</w:t>
      </w:r>
      <w:r w:rsidRPr="00F96D07">
        <w:rPr>
          <w:rFonts w:ascii="FSAlbert" w:hAnsi="FSAlbert" w:cs="Arial"/>
        </w:rPr>
        <w:t xml:space="preserve">. </w:t>
      </w:r>
      <w:r w:rsidR="00FF010A">
        <w:rPr>
          <w:rFonts w:ascii="FSAlbert" w:hAnsi="FSAlbert" w:cs="Arial"/>
        </w:rPr>
        <w:t>This isolation bathroom area will be clearly indicated</w:t>
      </w:r>
      <w:r w:rsidR="00624EA5">
        <w:rPr>
          <w:rFonts w:ascii="FSAlbert" w:hAnsi="FSAlbert" w:cs="Arial"/>
        </w:rPr>
        <w:t xml:space="preserve">. </w:t>
      </w:r>
      <w:r w:rsidRPr="00F96D07">
        <w:rPr>
          <w:rFonts w:ascii="FSAlbert" w:hAnsi="FSAlbert" w:cs="Arial"/>
        </w:rPr>
        <w:t>The bathroom</w:t>
      </w:r>
      <w:r w:rsidR="00624EA5">
        <w:rPr>
          <w:rFonts w:ascii="FSAlbert" w:hAnsi="FSAlbert" w:cs="Arial"/>
        </w:rPr>
        <w:t xml:space="preserve"> will </w:t>
      </w:r>
      <w:r w:rsidRPr="00F96D07">
        <w:rPr>
          <w:rFonts w:ascii="FSAlbert" w:hAnsi="FSAlbert" w:cs="Arial"/>
        </w:rPr>
        <w:t>be cleaned and disinfected before being used by anyone else.</w:t>
      </w:r>
    </w:p>
    <w:p w14:paraId="450D1509" w14:textId="657A9098" w:rsidR="00C751F7" w:rsidRDefault="00624EA5" w:rsidP="00C751F7">
      <w:pPr>
        <w:pStyle w:val="NormalWeb"/>
        <w:shd w:val="clear" w:color="auto" w:fill="FFFFFF"/>
        <w:spacing w:before="0" w:beforeAutospacing="0" w:after="0" w:afterAutospacing="0"/>
        <w:rPr>
          <w:rFonts w:ascii="FSAlbert" w:hAnsi="FSAlbert" w:cs="Arial"/>
        </w:rPr>
      </w:pPr>
      <w:r>
        <w:rPr>
          <w:rFonts w:ascii="FSAlbert" w:hAnsi="FSAlbert" w:cs="Arial"/>
        </w:rPr>
        <w:t>Matron will wear</w:t>
      </w:r>
      <w:r w:rsidR="00460808">
        <w:rPr>
          <w:rFonts w:ascii="FSAlbert" w:hAnsi="FSAlbert" w:cs="Arial"/>
        </w:rPr>
        <w:t xml:space="preserve"> PPE</w:t>
      </w:r>
      <w:r>
        <w:rPr>
          <w:rFonts w:ascii="FSAlbert" w:hAnsi="FSAlbert" w:cs="Arial"/>
        </w:rPr>
        <w:t xml:space="preserve"> </w:t>
      </w:r>
      <w:r w:rsidR="00460808">
        <w:rPr>
          <w:rFonts w:ascii="FSAlbert" w:hAnsi="FSAlbert" w:cs="Arial"/>
        </w:rPr>
        <w:t xml:space="preserve">whilst caring for students requiring isolation and where possible </w:t>
      </w:r>
      <w:r w:rsidR="00461400">
        <w:rPr>
          <w:rFonts w:ascii="FSAlbert" w:hAnsi="FSAlbert" w:cs="Arial"/>
        </w:rPr>
        <w:t>maintain</w:t>
      </w:r>
      <w:r w:rsidR="00460808">
        <w:rPr>
          <w:rFonts w:ascii="FSAlbert" w:hAnsi="FSAlbert" w:cs="Arial"/>
        </w:rPr>
        <w:t xml:space="preserve"> a distance of </w:t>
      </w:r>
      <w:r w:rsidR="00C751F7" w:rsidRPr="00F96D07">
        <w:rPr>
          <w:rFonts w:ascii="FSAlbert" w:hAnsi="FSAlbert" w:cs="Arial"/>
        </w:rPr>
        <w:t>2 metres</w:t>
      </w:r>
      <w:r w:rsidR="00460808">
        <w:rPr>
          <w:rFonts w:ascii="FSAlbert" w:hAnsi="FSAlbert" w:cs="Arial"/>
        </w:rPr>
        <w:t>.</w:t>
      </w:r>
      <w:r w:rsidR="00C751F7" w:rsidRPr="00F96D07">
        <w:rPr>
          <w:rFonts w:ascii="FSAlbert" w:hAnsi="FSAlbert" w:cs="Arial"/>
        </w:rPr>
        <w:t xml:space="preserve"> More information on PPE use can be found in the </w:t>
      </w:r>
      <w:hyperlink r:id="rId10" w:history="1">
        <w:r w:rsidR="00C751F7" w:rsidRPr="00F96D07">
          <w:rPr>
            <w:rStyle w:val="Hyperlink"/>
            <w:rFonts w:ascii="FSAlbert" w:hAnsi="FSAlbert" w:cs="Arial"/>
            <w:color w:val="auto"/>
            <w:bdr w:val="none" w:sz="0" w:space="0" w:color="auto" w:frame="1"/>
          </w:rPr>
          <w:t>safe working in education, childcare and children’s social care settings, including the use of personal protective equipment (PPE)</w:t>
        </w:r>
      </w:hyperlink>
      <w:r w:rsidR="00C751F7" w:rsidRPr="00F96D07">
        <w:rPr>
          <w:rFonts w:ascii="FSAlbert" w:hAnsi="FSAlbert" w:cs="Arial"/>
        </w:rPr>
        <w:t> guidance.</w:t>
      </w:r>
    </w:p>
    <w:p w14:paraId="2A0A0A63" w14:textId="77777777" w:rsidR="00461400" w:rsidRPr="00F96D07" w:rsidRDefault="00461400" w:rsidP="00C751F7">
      <w:pPr>
        <w:pStyle w:val="NormalWeb"/>
        <w:shd w:val="clear" w:color="auto" w:fill="FFFFFF"/>
        <w:spacing w:before="0" w:beforeAutospacing="0" w:after="0" w:afterAutospacing="0"/>
        <w:rPr>
          <w:rFonts w:ascii="FSAlbert" w:hAnsi="FSAlbert" w:cs="Arial"/>
        </w:rPr>
      </w:pPr>
    </w:p>
    <w:p w14:paraId="552F3533" w14:textId="751D13CF" w:rsidR="0078113A" w:rsidRDefault="0078113A" w:rsidP="0078113A">
      <w:pPr>
        <w:pStyle w:val="NormalWeb"/>
        <w:shd w:val="clear" w:color="auto" w:fill="FFFFFF"/>
        <w:spacing w:before="0" w:beforeAutospacing="0" w:after="0" w:afterAutospacing="0"/>
        <w:rPr>
          <w:rFonts w:ascii="FSAlbert" w:hAnsi="FSAlbert" w:cs="Arial"/>
        </w:rPr>
      </w:pPr>
      <w:r w:rsidRPr="00F96D07">
        <w:rPr>
          <w:rFonts w:ascii="FSAlbert" w:hAnsi="FSAlbert" w:cs="Arial"/>
        </w:rPr>
        <w:t>I</w:t>
      </w:r>
      <w:r>
        <w:rPr>
          <w:rFonts w:ascii="FSAlbert" w:hAnsi="FSAlbert" w:cs="Arial"/>
        </w:rPr>
        <w:t>f the student is a boarder and exhibits C</w:t>
      </w:r>
      <w:r w:rsidR="00307711">
        <w:rPr>
          <w:rFonts w:ascii="FSAlbert" w:hAnsi="FSAlbert" w:cs="Arial"/>
        </w:rPr>
        <w:t>OVID-</w:t>
      </w:r>
      <w:r>
        <w:rPr>
          <w:rFonts w:ascii="FSAlbert" w:hAnsi="FSAlbert" w:cs="Arial"/>
        </w:rPr>
        <w:t>19 symptoms, they w</w:t>
      </w:r>
      <w:r w:rsidRPr="00F96D07">
        <w:rPr>
          <w:rFonts w:ascii="FSAlbert" w:hAnsi="FSAlbert" w:cs="Arial"/>
        </w:rPr>
        <w:t xml:space="preserve">ould initially </w:t>
      </w:r>
      <w:r>
        <w:rPr>
          <w:rFonts w:ascii="FSAlbert" w:hAnsi="FSAlbert" w:cs="Arial"/>
        </w:rPr>
        <w:t xml:space="preserve">follow school procedures if this occurred during the school day and this would then be followed by </w:t>
      </w:r>
      <w:r w:rsidRPr="00F96D07">
        <w:rPr>
          <w:rFonts w:ascii="FSAlbert" w:hAnsi="FSAlbert" w:cs="Arial"/>
        </w:rPr>
        <w:t>self-isolat</w:t>
      </w:r>
      <w:r>
        <w:rPr>
          <w:rFonts w:ascii="FSAlbert" w:hAnsi="FSAlbert" w:cs="Arial"/>
        </w:rPr>
        <w:t xml:space="preserve">ion within the boarding house. </w:t>
      </w:r>
      <w:r w:rsidRPr="00F96D07">
        <w:rPr>
          <w:rFonts w:ascii="FSAlbert" w:hAnsi="FSAlbert" w:cs="Arial"/>
        </w:rPr>
        <w:t xml:space="preserve"> Most </w:t>
      </w:r>
      <w:r>
        <w:rPr>
          <w:rFonts w:ascii="FSAlbert" w:hAnsi="FSAlbert" w:cs="Arial"/>
        </w:rPr>
        <w:t xml:space="preserve">students </w:t>
      </w:r>
      <w:r w:rsidRPr="00F96D07">
        <w:rPr>
          <w:rFonts w:ascii="FSAlbert" w:hAnsi="FSAlbert" w:cs="Arial"/>
        </w:rPr>
        <w:t xml:space="preserve">will benefit from self-isolating </w:t>
      </w:r>
      <w:r>
        <w:rPr>
          <w:rFonts w:ascii="FSAlbert" w:hAnsi="FSAlbert" w:cs="Arial"/>
        </w:rPr>
        <w:t>with</w:t>
      </w:r>
      <w:r w:rsidRPr="00F96D07">
        <w:rPr>
          <w:rFonts w:ascii="FSAlbert" w:hAnsi="FSAlbert" w:cs="Arial"/>
        </w:rPr>
        <w:t xml:space="preserve">in their family home. </w:t>
      </w:r>
      <w:r>
        <w:rPr>
          <w:rFonts w:ascii="FSAlbert" w:hAnsi="FSAlbert" w:cs="Arial"/>
        </w:rPr>
        <w:t xml:space="preserve">If this occurred during boarding </w:t>
      </w:r>
      <w:r w:rsidR="00C85246">
        <w:rPr>
          <w:rFonts w:ascii="FSAlbert" w:hAnsi="FSAlbert" w:cs="Arial"/>
        </w:rPr>
        <w:t>time,</w:t>
      </w:r>
      <w:r>
        <w:rPr>
          <w:rFonts w:ascii="FSAlbert" w:hAnsi="FSAlbert" w:cs="Arial"/>
        </w:rPr>
        <w:t xml:space="preserve"> there is a separate flow chart to follow.</w:t>
      </w:r>
    </w:p>
    <w:p w14:paraId="0FB22855" w14:textId="40C1EC84" w:rsidR="00762C6C" w:rsidRDefault="00762C6C" w:rsidP="00C751F7">
      <w:pPr>
        <w:pStyle w:val="NormalWeb"/>
        <w:shd w:val="clear" w:color="auto" w:fill="FFFFFF"/>
        <w:spacing w:before="0" w:beforeAutospacing="0" w:after="0" w:afterAutospacing="0"/>
        <w:rPr>
          <w:rFonts w:ascii="FSAlbert" w:hAnsi="FSAlbert" w:cs="Arial"/>
        </w:rPr>
      </w:pPr>
    </w:p>
    <w:p w14:paraId="045C4E78" w14:textId="727D5712" w:rsidR="0055612D" w:rsidRPr="000E5B8B" w:rsidRDefault="00C85246" w:rsidP="0055612D">
      <w:pPr>
        <w:rPr>
          <w:rFonts w:ascii="FSAlbert" w:hAnsi="FSAlbert"/>
          <w:b/>
          <w:bCs/>
          <w:sz w:val="24"/>
          <w:szCs w:val="24"/>
          <w:u w:val="single"/>
        </w:rPr>
      </w:pPr>
      <w:r w:rsidRPr="000E5B8B">
        <w:rPr>
          <w:rFonts w:ascii="FSAlbert" w:hAnsi="FSAlbert" w:cs="Arial"/>
          <w:sz w:val="24"/>
          <w:szCs w:val="24"/>
        </w:rPr>
        <w:t>There is a f</w:t>
      </w:r>
      <w:r w:rsidR="00762C6C" w:rsidRPr="000E5B8B">
        <w:rPr>
          <w:rFonts w:ascii="FSAlbert" w:hAnsi="FSAlbert" w:cs="Arial"/>
          <w:sz w:val="24"/>
          <w:szCs w:val="24"/>
        </w:rPr>
        <w:t xml:space="preserve">low chart </w:t>
      </w:r>
      <w:r w:rsidR="00810E19" w:rsidRPr="000E5B8B">
        <w:rPr>
          <w:rFonts w:ascii="FSAlbert" w:hAnsi="FSAlbert" w:cs="Arial"/>
          <w:sz w:val="24"/>
          <w:szCs w:val="24"/>
        </w:rPr>
        <w:t>of actions for a student</w:t>
      </w:r>
      <w:r w:rsidR="00762C6C" w:rsidRPr="000E5B8B">
        <w:rPr>
          <w:rFonts w:ascii="FSAlbert" w:hAnsi="FSAlbert" w:cs="Arial"/>
          <w:sz w:val="24"/>
          <w:szCs w:val="24"/>
        </w:rPr>
        <w:t xml:space="preserve"> </w:t>
      </w:r>
      <w:r w:rsidR="00810E19" w:rsidRPr="000E5B8B">
        <w:rPr>
          <w:rFonts w:ascii="FSAlbert" w:hAnsi="FSAlbert" w:cs="Arial"/>
          <w:sz w:val="24"/>
          <w:szCs w:val="24"/>
        </w:rPr>
        <w:t>who is indicating symptoms of COVID-</w:t>
      </w:r>
      <w:proofErr w:type="gramStart"/>
      <w:r w:rsidR="00810E19" w:rsidRPr="000E5B8B">
        <w:rPr>
          <w:rFonts w:ascii="FSAlbert" w:hAnsi="FSAlbert" w:cs="Arial"/>
          <w:sz w:val="24"/>
          <w:szCs w:val="24"/>
        </w:rPr>
        <w:t xml:space="preserve">19 </w:t>
      </w:r>
      <w:r w:rsidR="00872738" w:rsidRPr="000E5B8B">
        <w:rPr>
          <w:rFonts w:ascii="FSAlbert" w:hAnsi="FSAlbert" w:cs="Arial"/>
          <w:sz w:val="24"/>
          <w:szCs w:val="24"/>
        </w:rPr>
        <w:t>:</w:t>
      </w:r>
      <w:proofErr w:type="gramEnd"/>
      <w:r w:rsidR="0055612D" w:rsidRPr="000E5B8B">
        <w:rPr>
          <w:rFonts w:ascii="FSAlbert" w:hAnsi="FSAlbert"/>
          <w:b/>
          <w:bCs/>
          <w:sz w:val="24"/>
          <w:szCs w:val="24"/>
          <w:u w:val="single"/>
        </w:rPr>
        <w:t xml:space="preserve"> Procedures for Injured or Unwell Student at Royal Grammar School</w:t>
      </w:r>
    </w:p>
    <w:p w14:paraId="3FC6ACCC" w14:textId="77777777" w:rsidR="00C751F7" w:rsidRPr="00F96D07" w:rsidRDefault="00C751F7">
      <w:pPr>
        <w:rPr>
          <w:rFonts w:ascii="FSAlbert" w:hAnsi="FSAlbert"/>
          <w:sz w:val="18"/>
          <w:szCs w:val="18"/>
        </w:rPr>
      </w:pPr>
    </w:p>
    <w:sectPr w:rsidR="00C751F7" w:rsidRPr="00F96D07" w:rsidSect="00FF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FSAlbert">
    <w:altName w:val="Calibri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F7"/>
    <w:rsid w:val="000855B0"/>
    <w:rsid w:val="000E5B8B"/>
    <w:rsid w:val="001730E7"/>
    <w:rsid w:val="001905FE"/>
    <w:rsid w:val="001D0D04"/>
    <w:rsid w:val="002A48EA"/>
    <w:rsid w:val="00307711"/>
    <w:rsid w:val="00307DC2"/>
    <w:rsid w:val="00460808"/>
    <w:rsid w:val="00461400"/>
    <w:rsid w:val="00477CB0"/>
    <w:rsid w:val="004A13A3"/>
    <w:rsid w:val="00534A6E"/>
    <w:rsid w:val="0055612D"/>
    <w:rsid w:val="00624EA5"/>
    <w:rsid w:val="00762C6C"/>
    <w:rsid w:val="0078113A"/>
    <w:rsid w:val="00810E19"/>
    <w:rsid w:val="00872738"/>
    <w:rsid w:val="00BA14ED"/>
    <w:rsid w:val="00BC43CD"/>
    <w:rsid w:val="00C14FE7"/>
    <w:rsid w:val="00C751F7"/>
    <w:rsid w:val="00C814F7"/>
    <w:rsid w:val="00C85246"/>
    <w:rsid w:val="00D1442A"/>
    <w:rsid w:val="00D9077B"/>
    <w:rsid w:val="00DF7CAA"/>
    <w:rsid w:val="00E025AB"/>
    <w:rsid w:val="00E33566"/>
    <w:rsid w:val="00E51B3B"/>
    <w:rsid w:val="00E618FA"/>
    <w:rsid w:val="00EB29CD"/>
    <w:rsid w:val="00EE01EE"/>
    <w:rsid w:val="00F96D07"/>
    <w:rsid w:val="00FF010A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EAB1"/>
  <w15:chartTrackingRefBased/>
  <w15:docId w15:val="{14CE47E0-4121-4A12-BB52-060BC530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751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7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stay-at-home-guidanc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v.uk/government/publications/safe-working-in-education-childcare-and-childrens-social-care/safe-working-in-education-childcare-and-childrens-social-care-settings-including-the-use-of-personal-protective-equipment-pp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guidance/coronavirus-covid-19-getting-tes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ED0D143F9C54581A324F074EB1297" ma:contentTypeVersion="28" ma:contentTypeDescription="Create a new document." ma:contentTypeScope="" ma:versionID="a58101667dda03762ff7a1187c765177">
  <xsd:schema xmlns:xsd="http://www.w3.org/2001/XMLSchema" xmlns:xs="http://www.w3.org/2001/XMLSchema" xmlns:p="http://schemas.microsoft.com/office/2006/metadata/properties" xmlns:ns2="a48887db-ee69-473d-a4f2-9e0e2b880529" xmlns:ns3="7507cbd3-06af-4f3d-a29a-0a12d0e107af" targetNamespace="http://schemas.microsoft.com/office/2006/metadata/properties" ma:root="true" ma:fieldsID="18c1e8792d37e0a1452507eba3cb6897" ns2:_="" ns3:_="">
    <xsd:import namespace="a48887db-ee69-473d-a4f2-9e0e2b880529"/>
    <xsd:import namespace="7507cbd3-06af-4f3d-a29a-0a12d0e107af"/>
    <xsd:element name="properties">
      <xsd:complexType>
        <xsd:sequence>
          <xsd:element name="documentManagement">
            <xsd:complexType>
              <xsd:all>
                <xsd:element ref="ns2:a5259377368047ca8b26c50a72f79c3a" minOccurs="0"/>
                <xsd:element ref="ns2:TaxCatchAll" minOccurs="0"/>
                <xsd:element ref="ns2:PersonalIdentificationData" minOccurs="0"/>
                <xsd:element ref="ns2:KS" minOccurs="0"/>
                <xsd:element ref="ns2:m7170e908e234d2cab3f32dfb2367fce" minOccurs="0"/>
                <xsd:element ref="ns2:cf7022e8448444f68846575521c499cd" minOccurs="0"/>
                <xsd:element ref="ns2:l242102f9b9d40f385ad8465102b81b3" minOccurs="0"/>
                <xsd:element ref="ns2:gfa5c3bedcbf461b837a1e752624f680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887db-ee69-473d-a4f2-9e0e2b880529" elementFormDefault="qualified">
    <xsd:import namespace="http://schemas.microsoft.com/office/2006/documentManagement/types"/>
    <xsd:import namespace="http://schemas.microsoft.com/office/infopath/2007/PartnerControls"/>
    <xsd:element name="a5259377368047ca8b26c50a72f79c3a" ma:index="9" nillable="true" ma:taxonomy="true" ma:internalName="a5259377368047ca8b26c50a72f79c3a" ma:taxonomyFieldName="Staff_x0020_Category" ma:displayName="Staff Category" ma:default="" ma:fieldId="{a5259377-3680-47ca-8b26-c50a72f79c3a}" ma:sspId="57843f4f-dfa4-4574-a6bf-4f6c7ea1dcd2" ma:termSetId="85c99fa4-bec4-4b93-ae7f-4c079b4fa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7c24a81-7941-4e83-a313-bedb300dfd81}" ma:internalName="TaxCatchAll" ma:showField="CatchAllData" ma:web="a48887db-ee69-473d-a4f2-9e0e2b880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2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m7170e908e234d2cab3f32dfb2367fce" ma:index="14" nillable="true" ma:taxonomy="true" ma:internalName="m7170e908e234d2cab3f32dfb2367fce" ma:taxonomyFieldName="Topic" ma:displayName="Topic" ma:default="" ma:fieldId="{67170e90-8e23-4d2c-ab3f-32dfb2367fce}" ma:sspId="57843f4f-dfa4-4574-a6bf-4f6c7ea1dcd2" ma:termSetId="561cc6ed-f05d-4b6c-bcdd-fdb2b8a187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7022e8448444f68846575521c499cd" ma:index="16" nillable="true" ma:taxonomy="true" ma:internalName="cf7022e8448444f68846575521c499cd" ma:taxonomyFieldName="ExamBoard" ma:displayName="Exam Board" ma:default="" ma:fieldId="{cf7022e8-4484-44f6-8846-575521c499cd}" ma:sspId="57843f4f-dfa4-4574-a6bf-4f6c7ea1dcd2" ma:termSetId="88ed770c-26f0-447a-bcb3-71c12607d6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42102f9b9d40f385ad8465102b81b3" ma:index="18" nillable="true" ma:taxonomy="true" ma:internalName="l242102f9b9d40f385ad8465102b81b3" ma:taxonomyFieldName="Week" ma:displayName="Week" ma:default="" ma:fieldId="{5242102f-9b9d-40f3-85ad-8465102b81b3}" ma:sspId="57843f4f-dfa4-4574-a6bf-4f6c7ea1dcd2" ma:termSetId="e13422d7-dc13-4e88-806c-4f8fa9b49a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a5c3bedcbf461b837a1e752624f680" ma:index="20" nillable="true" ma:taxonomy="true" ma:internalName="gfa5c3bedcbf461b837a1e752624f680" ma:taxonomyFieldName="Term" ma:displayName="Term" ma:default="" ma:fieldId="{0fa5c3be-dcbf-461b-837a-1e752624f680}" ma:sspId="57843f4f-dfa4-4574-a6bf-4f6c7ea1dcd2" ma:termSetId="29968428-e54d-4a8c-b0b7-efd9beb3e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1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2" nillable="true" ma:displayName="Lesson" ma:default="" ma:internalName="Lesson">
      <xsd:simpleType>
        <xsd:restriction base="dms:Text"/>
      </xsd:simpleType>
    </xsd:element>
    <xsd:element name="CustomTags" ma:index="23" nillable="true" ma:displayName="Custom Tags" ma:default="" ma:internalName="CustomTags">
      <xsd:simpleType>
        <xsd:restriction base="dms:Text"/>
      </xsd:simpleType>
    </xsd:element>
    <xsd:element name="CurriculumSubject" ma:index="24" nillable="true" ma:displayName="Curriculum Subject" ma:default="All Staff" ma:internalName="CurriculumSubject">
      <xsd:simpleType>
        <xsd:restriction base="dms:Text"/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7cbd3-06af-4f3d-a29a-0a12d0e10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son xmlns="a48887db-ee69-473d-a4f2-9e0e2b880529" xsi:nil="true"/>
    <cf7022e8448444f68846575521c499cd xmlns="a48887db-ee69-473d-a4f2-9e0e2b880529">
      <Terms xmlns="http://schemas.microsoft.com/office/infopath/2007/PartnerControls"/>
    </cf7022e8448444f68846575521c499cd>
    <l242102f9b9d40f385ad8465102b81b3 xmlns="a48887db-ee69-473d-a4f2-9e0e2b880529">
      <Terms xmlns="http://schemas.microsoft.com/office/infopath/2007/PartnerControls"/>
    </l242102f9b9d40f385ad8465102b81b3>
    <Year xmlns="a48887db-ee69-473d-a4f2-9e0e2b880529" xsi:nil="true"/>
    <CustomTags xmlns="a48887db-ee69-473d-a4f2-9e0e2b880529" xsi:nil="true"/>
    <CurriculumSubject xmlns="a48887db-ee69-473d-a4f2-9e0e2b880529">All Staff</CurriculumSubject>
    <m7170e908e234d2cab3f32dfb2367fce xmlns="a48887db-ee69-473d-a4f2-9e0e2b880529">
      <Terms xmlns="http://schemas.microsoft.com/office/infopath/2007/PartnerControls"/>
    </m7170e908e234d2cab3f32dfb2367fce>
    <PersonalIdentificationData xmlns="a48887db-ee69-473d-a4f2-9e0e2b880529" xsi:nil="true"/>
    <TaxCatchAll xmlns="a48887db-ee69-473d-a4f2-9e0e2b880529"/>
    <KS xmlns="a48887db-ee69-473d-a4f2-9e0e2b880529" xsi:nil="true"/>
    <gfa5c3bedcbf461b837a1e752624f680 xmlns="a48887db-ee69-473d-a4f2-9e0e2b880529">
      <Terms xmlns="http://schemas.microsoft.com/office/infopath/2007/PartnerControls"/>
    </gfa5c3bedcbf461b837a1e752624f680>
    <a5259377368047ca8b26c50a72f79c3a xmlns="a48887db-ee69-473d-a4f2-9e0e2b880529">
      <Terms xmlns="http://schemas.microsoft.com/office/infopath/2007/PartnerControls"/>
    </a5259377368047ca8b26c50a72f79c3a>
  </documentManagement>
</p:properties>
</file>

<file path=customXml/itemProps1.xml><?xml version="1.0" encoding="utf-8"?>
<ds:datastoreItem xmlns:ds="http://schemas.openxmlformats.org/officeDocument/2006/customXml" ds:itemID="{2325888E-700A-41D3-8B4F-9C1D6D55D7C3}"/>
</file>

<file path=customXml/itemProps2.xml><?xml version="1.0" encoding="utf-8"?>
<ds:datastoreItem xmlns:ds="http://schemas.openxmlformats.org/officeDocument/2006/customXml" ds:itemID="{50683232-C224-4748-8547-B8B61BB35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FD691-8D15-4B91-B9CA-4FF4B453DD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Booth [dcb)</dc:creator>
  <cp:keywords/>
  <dc:description/>
  <cp:lastModifiedBy>Dawn Booth</cp:lastModifiedBy>
  <cp:revision>2</cp:revision>
  <dcterms:created xsi:type="dcterms:W3CDTF">2020-08-30T15:03:00Z</dcterms:created>
  <dcterms:modified xsi:type="dcterms:W3CDTF">2020-08-30T15:03:00Z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0x010100DD1ED0D143F9C54581A324F074EB1297</vt:lpwstr>
  </property>
</Properties>
</file>